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Broken Relationship</w:t>
      </w:r>
    </w:p>
    <w:p>
      <w:pPr>
        <w:pStyle w:val="Subtitle"/>
      </w:pPr>
      <w:r>
        <w:t>Student handout • Cornerstone 1131 • Lesson 2</w:t>
      </w:r>
    </w:p>
    <w:p>
      <w:r>
        <w:t>Name __________________________________  Date __________________</w:t>
      </w:r>
    </w:p>
    <w:p>
      <w:pPr>
        <w:pStyle w:val="Heading2"/>
      </w:pPr>
      <w:r>
        <w:t>The central truth</w:t>
      </w:r>
    </w:p>
    <w:p>
      <w:r>
        <w:t>Sin fractures relationships with God and one another. God holds people accountable and continues to show care. Through Christ, the biblical story leads toward restoration.</w:t>
      </w:r>
    </w:p>
    <w:p>
      <w:pPr>
        <w:pStyle w:val="Heading2"/>
      </w:pPr>
      <w:r>
        <w:t>Read together</w:t>
      </w:r>
    </w:p>
    <w:p>
      <w:r>
        <w:t>Genesis 3:1–13, 15–24</w:t>
        <w:br/>
        <w:t>Recall Genesis 2:16–17. Supporting passage: Romans 5:12–19.</w:t>
      </w:r>
    </w:p>
    <w:p>
      <w:r>
        <w:t>“And he said, I heard thy voice in the garden, and I was afraid, because I was naked; and I hid myself.” — Genesis 3:10, KJV</w:t>
      </w:r>
    </w:p>
    <w:p>
      <w:pPr>
        <w:pStyle w:val="Heading2"/>
      </w:pPr>
      <w:r>
        <w:t>Notice the story</w:t>
      </w:r>
    </w:p>
    <w:p>
      <w:r>
        <w:t>1. How does the serpent’s message challenge what God has said?</w:t>
      </w:r>
    </w:p>
    <w:p>
      <w:r>
        <w:t>__________________________________________________________________</w:t>
        <w:br/>
        <w:t>__________________________________________________________________</w:t>
      </w:r>
    </w:p>
    <w:p>
      <w:r>
        <w:t>2. What changes in the man and woman’s behavior after they eat?</w:t>
      </w:r>
    </w:p>
    <w:p>
      <w:r>
        <w:t>__________________________________________________________________</w:t>
        <w:br/>
        <w:t>__________________________________________________________________</w:t>
      </w:r>
    </w:p>
    <w:p>
      <w:r>
        <w:t>3. Where do you see both accountability and continuing care in this chapter?</w:t>
      </w:r>
    </w:p>
    <w:p>
      <w:r>
        <w:t>__________________________________________________________________</w:t>
        <w:br/>
        <w:t>__________________________________________________________________</w:t>
      </w:r>
    </w:p>
    <w:p>
      <w:pPr>
        <w:pStyle w:val="Heading2"/>
      </w:pPr>
      <w:r>
        <w:t>An honest response</w:t>
      </w:r>
    </w:p>
    <w:p>
      <w:r>
        <w:t>What part of a situation is mine to acknowledge? You may keep the details private. Owning my choices does not mean accepting blame for someone else’s wrongdoing.</w:t>
      </w:r>
    </w:p>
    <w:p>
      <w:r>
        <w:t>__________________________________________________________________</w:t>
      </w:r>
    </w:p>
    <w:p>
      <w:r>
        <w:t>One appropriate step I can take this week is…</w:t>
      </w:r>
    </w:p>
    <w:p>
      <w:r>
        <w:t>__________________________________________________________________</w:t>
        <w:br/>
        <w:t>__________________________________________________________________</w:t>
      </w:r>
    </w:p>
    <w:p>
      <w:r>
        <w:t>Respect safety and boundaries. An apology does not require the other person to restore trust immediately. Seek wise help when needed.</w:t>
      </w:r>
    </w:p>
    <w:p>
      <w:pPr>
        <w:pStyle w:val="Heading2"/>
      </w:pPr>
      <w:r>
        <w:t>A prayer to carry with you</w:t>
      </w:r>
    </w:p>
    <w:p>
      <w:r>
        <w:t>Father, help me face the truth with humility, acknowledge my choices, and act with care toward others. Lead me in the restoration You bring through Christ. Amen.</w:t>
      </w:r>
    </w:p>
    <w:p>
      <w:r>
        <w:t>Before next week: Read Genesis 12:1–3 and Deuteronomy 30:1–10. Notice God’s promise and the response He calls for.</w:t>
      </w:r>
    </w:p>
    <w:p>
      <w:pPr>
        <w:pStyle w:val="Heading1"/>
        <w:pageBreakBefore/>
      </w:pPr>
      <w:r>
        <w:t>Scripture readings</w:t>
      </w:r>
    </w:p>
    <w:p>
      <w:r>
        <w:t>Lesson 2 • The Broken Relationship</w:t>
      </w:r>
    </w:p>
    <w:p>
      <w:r>
        <w:t>King James Version. These complete passages are included for class study, supporting reading, and preparation for the next lesson. No separate Bible or internet connection is needed to read them in this document.</w:t>
      </w:r>
    </w:p>
    <w:p>
      <w:r>
        <w:t>Words to know: Subtil means crafty; beguiled means deceived; seed can mean offspring. Thou and thee mean you; unto means to.</w:t>
      </w:r>
    </w:p>
    <w:p>
      <w:pPr>
        <w:pStyle w:val="Heading2"/>
      </w:pPr>
      <w:r>
        <w:t>Review reading</w:t>
      </w:r>
    </w:p>
    <w:p>
      <w:pPr>
        <w:keepNext/>
      </w:pPr>
      <w:r>
        <w:rPr>
          <w:b/>
        </w:rPr>
        <w:t>Genesis 2:15–17 · KJV</w:t>
      </w:r>
    </w:p>
    <w:p>
      <w:pPr>
        <w:spacing w:after="80"/>
      </w:pPr>
      <w:r>
        <w:rPr>
          <w:b/>
        </w:rPr>
        <w:t xml:space="preserve">15 </w:t>
      </w:r>
      <w:r>
        <w:t>And the LORD God took the man, and put him into the garden of Eden to dress it and to keep it.</w:t>
      </w:r>
    </w:p>
    <w:p>
      <w:pPr>
        <w:spacing w:after="80"/>
      </w:pPr>
      <w:r>
        <w:rPr>
          <w:b/>
        </w:rPr>
        <w:t xml:space="preserve">16 </w:t>
      </w:r>
      <w:r>
        <w:t>And the LORD God commanded the man, saying, Of every tree of the garden thou mayest freely eat:</w:t>
      </w:r>
    </w:p>
    <w:p>
      <w:pPr>
        <w:spacing w:after="80"/>
      </w:pPr>
      <w:r>
        <w:rPr>
          <w:b/>
        </w:rPr>
        <w:t xml:space="preserve">17 </w:t>
      </w:r>
      <w:r>
        <w:t>But of the tree of the knowledge of good and evil, thou shalt not eat of it: for in the day that thou eatest thereof thou shalt surely die.</w:t>
      </w:r>
    </w:p>
    <w:p>
      <w:pPr>
        <w:pStyle w:val="Heading2"/>
      </w:pPr>
      <w:r>
        <w:t>Class reading</w:t>
      </w:r>
    </w:p>
    <w:p>
      <w:pPr>
        <w:keepNext/>
      </w:pPr>
      <w:r>
        <w:rPr>
          <w:b/>
        </w:rPr>
        <w:t>Genesis 3:1–24 · KJV</w:t>
      </w:r>
    </w:p>
    <w:p>
      <w:pPr>
        <w:spacing w:after="80"/>
      </w:pPr>
      <w:r>
        <w:rPr>
          <w:b/>
        </w:rPr>
        <w:t xml:space="preserve">1 </w:t>
      </w:r>
      <w:r>
        <w:t>Now the serpent was more subtil than any beast of the field which the LORD God had made. And he said unto the woman, Yea, hath God said, Ye shall not eat of every tree of the garden?</w:t>
      </w:r>
    </w:p>
    <w:p>
      <w:pPr>
        <w:spacing w:after="80"/>
      </w:pPr>
      <w:r>
        <w:rPr>
          <w:b/>
        </w:rPr>
        <w:t xml:space="preserve">2 </w:t>
      </w:r>
      <w:r>
        <w:t>And the woman said unto the serpent, We may eat of the fruit of the trees of the garden:</w:t>
      </w:r>
    </w:p>
    <w:p>
      <w:pPr>
        <w:spacing w:after="80"/>
      </w:pPr>
      <w:r>
        <w:rPr>
          <w:b/>
        </w:rPr>
        <w:t xml:space="preserve">3 </w:t>
      </w:r>
      <w:r>
        <w:t>But of the fruit of the tree which is in the midst of the garden, God hath said, Ye shall not eat of it, neither shall ye touch it, lest ye die.</w:t>
      </w:r>
    </w:p>
    <w:p>
      <w:pPr>
        <w:spacing w:after="80"/>
      </w:pPr>
      <w:r>
        <w:rPr>
          <w:b/>
        </w:rPr>
        <w:t xml:space="preserve">4 </w:t>
      </w:r>
      <w:r>
        <w:t>And the serpent said unto the woman, Ye shall not surely die:</w:t>
      </w:r>
    </w:p>
    <w:p>
      <w:pPr>
        <w:spacing w:after="80"/>
      </w:pPr>
      <w:r>
        <w:rPr>
          <w:b/>
        </w:rPr>
        <w:t xml:space="preserve">5 </w:t>
      </w:r>
      <w:r>
        <w:t>For God doth know that in the day ye eat thereof, then your eyes shall be opened, and ye shall be as gods, knowing good and evil.</w:t>
      </w:r>
    </w:p>
    <w:p>
      <w:pPr>
        <w:spacing w:after="80"/>
      </w:pPr>
      <w:r>
        <w:rPr>
          <w:b/>
        </w:rPr>
        <w:t xml:space="preserve">6 </w:t>
      </w:r>
      <w:r>
        <w:t>And when the woman saw that the tree was good for food, and that it was pleasant to the eyes, and a tree to be desired to make one wise, she took of the fruit thereof, and did eat, and gave also unto her husband with her; and he did eat.</w:t>
      </w:r>
    </w:p>
    <w:p>
      <w:pPr>
        <w:spacing w:after="80"/>
      </w:pPr>
      <w:r>
        <w:rPr>
          <w:b/>
        </w:rPr>
        <w:t xml:space="preserve">7 </w:t>
      </w:r>
      <w:r>
        <w:t>And the eyes of them both were opened, and they knew that they were naked; and they sewed fig leaves together, and made themselves aprons.</w:t>
      </w:r>
    </w:p>
    <w:p>
      <w:pPr>
        <w:spacing w:after="80"/>
      </w:pPr>
      <w:r>
        <w:rPr>
          <w:b/>
        </w:rPr>
        <w:t xml:space="preserve">8 </w:t>
      </w:r>
      <w:r>
        <w:t>And they heard the voice of the LORD God walking in the garden in the cool of the day: and Adam and his wife hid themselves from the presence of the LORD God amongst the trees of the garden.</w:t>
      </w:r>
    </w:p>
    <w:p>
      <w:pPr>
        <w:spacing w:after="80"/>
      </w:pPr>
      <w:r>
        <w:rPr>
          <w:b/>
        </w:rPr>
        <w:t xml:space="preserve">9 </w:t>
      </w:r>
      <w:r>
        <w:t>And the LORD God called unto Adam, and said unto him, Where art thou?</w:t>
      </w:r>
    </w:p>
    <w:p>
      <w:pPr>
        <w:spacing w:after="80"/>
      </w:pPr>
      <w:r>
        <w:rPr>
          <w:b/>
        </w:rPr>
        <w:t xml:space="preserve">10 </w:t>
      </w:r>
      <w:r>
        <w:t>And he said, I heard thy voice in the garden, and I was afraid, because I was naked; and I hid myself.</w:t>
      </w:r>
    </w:p>
    <w:p>
      <w:pPr>
        <w:spacing w:after="80"/>
      </w:pPr>
      <w:r>
        <w:rPr>
          <w:b/>
        </w:rPr>
        <w:t xml:space="preserve">11 </w:t>
      </w:r>
      <w:r>
        <w:t>And he said, Who told thee that thou wast naked? Hast thou eaten of the tree, whereof I commanded thee that thou shouldest not eat?</w:t>
      </w:r>
    </w:p>
    <w:p>
      <w:pPr>
        <w:spacing w:after="80"/>
      </w:pPr>
      <w:r>
        <w:rPr>
          <w:b/>
        </w:rPr>
        <w:t xml:space="preserve">12 </w:t>
      </w:r>
      <w:r>
        <w:t>And the man said, The woman whom thou gavest to be with me, she gave me of the tree, and I did eat.</w:t>
      </w:r>
    </w:p>
    <w:p>
      <w:pPr>
        <w:spacing w:after="80"/>
      </w:pPr>
      <w:r>
        <w:rPr>
          <w:b/>
        </w:rPr>
        <w:t xml:space="preserve">13 </w:t>
      </w:r>
      <w:r>
        <w:t>And the LORD God said unto the woman, What is this that thou hast done? And the woman said, The serpent beguiled me, and I did eat.</w:t>
      </w:r>
    </w:p>
    <w:p>
      <w:pPr>
        <w:spacing w:after="80"/>
      </w:pPr>
      <w:r>
        <w:rPr>
          <w:b/>
        </w:rPr>
        <w:t xml:space="preserve">14 </w:t>
      </w:r>
      <w:r>
        <w:t>And the LORD God said unto the serpent, Because thou hast done this, thou art cursed above all cattle, and above every beast of the field; upon thy belly shalt thou go, and dust shalt thou eat all the days of thy life:</w:t>
      </w:r>
    </w:p>
    <w:p>
      <w:pPr>
        <w:spacing w:after="80"/>
      </w:pPr>
      <w:r>
        <w:rPr>
          <w:b/>
        </w:rPr>
        <w:t xml:space="preserve">15 </w:t>
      </w:r>
      <w:r>
        <w:t>And I will put enmity between thee and the woman, and between thy seed and her seed; it shall bruise thy head, and thou shalt bruise his heel.</w:t>
      </w:r>
    </w:p>
    <w:p>
      <w:pPr>
        <w:spacing w:after="80"/>
      </w:pPr>
      <w:r>
        <w:rPr>
          <w:b/>
        </w:rPr>
        <w:t xml:space="preserve">16 </w:t>
      </w:r>
      <w:r>
        <w:t>Unto the woman he said, I will greatly multiply thy sorrow and thy conception; in sorrow thou shalt bring forth children; and thy desire shall be to thy husband, and he shall rule over thee.</w:t>
      </w:r>
    </w:p>
    <w:p>
      <w:pPr>
        <w:spacing w:after="80"/>
      </w:pPr>
      <w:r>
        <w:rPr>
          <w:b/>
        </w:rPr>
        <w:t xml:space="preserve">17 </w:t>
      </w:r>
      <w:r>
        <w:t>And unto Adam he said, Because thou hast hearkened unto the voice of thy wife, and hast eaten of the tree, of which I commanded thee, saying, Thou shalt not eat of it: cursed is the ground for thy sake; in sorrow shalt thou eat of it all the days of thy life;</w:t>
      </w:r>
    </w:p>
    <w:p>
      <w:pPr>
        <w:spacing w:after="80"/>
      </w:pPr>
      <w:r>
        <w:rPr>
          <w:b/>
        </w:rPr>
        <w:t xml:space="preserve">18 </w:t>
      </w:r>
      <w:r>
        <w:t>Thorns also and thistles shall it bring forth to thee; and thou shalt eat the herb of the field;</w:t>
      </w:r>
    </w:p>
    <w:p>
      <w:pPr>
        <w:spacing w:after="80"/>
      </w:pPr>
      <w:r>
        <w:rPr>
          <w:b/>
        </w:rPr>
        <w:t xml:space="preserve">19 </w:t>
      </w:r>
      <w:r>
        <w:t>In the sweat of thy face shalt thou eat bread, till thou return unto the ground; for out of it wast thou taken: for dust thou art, and unto dust shalt thou return.</w:t>
      </w:r>
    </w:p>
    <w:p>
      <w:pPr>
        <w:spacing w:after="80"/>
      </w:pPr>
      <w:r>
        <w:rPr>
          <w:b/>
        </w:rPr>
        <w:t xml:space="preserve">20 </w:t>
      </w:r>
      <w:r>
        <w:t>And Adam called his wife’s name Eve; because she was the mother of all living.</w:t>
      </w:r>
    </w:p>
    <w:p>
      <w:pPr>
        <w:spacing w:after="80"/>
      </w:pPr>
      <w:r>
        <w:rPr>
          <w:b/>
        </w:rPr>
        <w:t xml:space="preserve">21 </w:t>
      </w:r>
      <w:r>
        <w:t>Unto Adam also and to his wife did the LORD God make coats of skins, and clothed them.</w:t>
      </w:r>
    </w:p>
    <w:p>
      <w:pPr>
        <w:spacing w:after="80"/>
      </w:pPr>
      <w:r>
        <w:rPr>
          <w:b/>
        </w:rPr>
        <w:t xml:space="preserve">22 </w:t>
      </w:r>
      <w:r>
        <w:t>And the LORD God said, Behold, the man is become as one of us, to know good and evil: and now, lest he put forth his hand, and take also of the tree of life, and eat, and live for ever:</w:t>
      </w:r>
    </w:p>
    <w:p>
      <w:pPr>
        <w:spacing w:after="80"/>
      </w:pPr>
      <w:r>
        <w:rPr>
          <w:b/>
        </w:rPr>
        <w:t xml:space="preserve">23 </w:t>
      </w:r>
      <w:r>
        <w:t>Therefore the LORD God sent him forth from the garden of Eden, to till the ground from whence he was taken.</w:t>
      </w:r>
    </w:p>
    <w:p>
      <w:pPr>
        <w:spacing w:after="80"/>
      </w:pPr>
      <w:r>
        <w:rPr>
          <w:b/>
        </w:rPr>
        <w:t xml:space="preserve">24 </w:t>
      </w:r>
      <w:r>
        <w:t>So he drove out the man; and he placed at the east of the garden of Eden Cherubim, and a flaming sword which turned every way, to keep the way of the tree of life.</w:t>
      </w:r>
    </w:p>
    <w:p>
      <w:pPr>
        <w:pStyle w:val="Heading2"/>
      </w:pPr>
      <w:r>
        <w:t>Supporting reading</w:t>
      </w:r>
    </w:p>
    <w:p>
      <w:pPr>
        <w:keepNext/>
      </w:pPr>
      <w:r>
        <w:rPr>
          <w:b/>
        </w:rPr>
        <w:t>Romans 5:12–19 · KJV</w:t>
      </w:r>
    </w:p>
    <w:p>
      <w:pPr>
        <w:spacing w:after="80"/>
      </w:pPr>
      <w:r>
        <w:rPr>
          <w:b/>
        </w:rPr>
        <w:t xml:space="preserve">12 </w:t>
      </w:r>
      <w:r>
        <w:t>Wherefore, as by one man sin entered into the world, and death by sin; and so death passed upon all men, for that all have sinned:</w:t>
      </w:r>
    </w:p>
    <w:p>
      <w:pPr>
        <w:spacing w:after="80"/>
      </w:pPr>
      <w:r>
        <w:rPr>
          <w:b/>
        </w:rPr>
        <w:t xml:space="preserve">13 </w:t>
      </w:r>
      <w:r>
        <w:t>(For until the law sin was in the world: but sin is not imputed when there is no law.</w:t>
      </w:r>
    </w:p>
    <w:p>
      <w:pPr>
        <w:spacing w:after="80"/>
      </w:pPr>
      <w:r>
        <w:rPr>
          <w:b/>
        </w:rPr>
        <w:t xml:space="preserve">14 </w:t>
      </w:r>
      <w:r>
        <w:t>Nevertheless death reigned from Adam to Moses, even over them that had not sinned after the similitude of Adam’s transgression, who is the figure of him that was to come.</w:t>
      </w:r>
    </w:p>
    <w:p>
      <w:pPr>
        <w:spacing w:after="80"/>
      </w:pPr>
      <w:r>
        <w:rPr>
          <w:b/>
        </w:rPr>
        <w:t xml:space="preserve">15 </w:t>
      </w:r>
      <w:r>
        <w:t>But not as the offence, so also is the free gift. For if through the offence of one many be dead, much more the grace of God, and the gift by grace, which is by one man, Jesus Christ, hath abounded unto many.</w:t>
      </w:r>
    </w:p>
    <w:p>
      <w:pPr>
        <w:spacing w:after="80"/>
      </w:pPr>
      <w:r>
        <w:rPr>
          <w:b/>
        </w:rPr>
        <w:t xml:space="preserve">16 </w:t>
      </w:r>
      <w:r>
        <w:t>And not as it was by one that sinned, so is the gift: for the judgment was by one to condemnation, but the free gift is of many offences unto justification.</w:t>
      </w:r>
    </w:p>
    <w:p>
      <w:pPr>
        <w:spacing w:after="80"/>
      </w:pPr>
      <w:r>
        <w:rPr>
          <w:b/>
        </w:rPr>
        <w:t xml:space="preserve">17 </w:t>
      </w:r>
      <w:r>
        <w:t>For if by one man’s offence death reigned by one; much more they which receive abundance of grace and of the gift of righteousness shall reign in life by one, Jesus Christ.)</w:t>
      </w:r>
    </w:p>
    <w:p>
      <w:pPr>
        <w:spacing w:after="80"/>
      </w:pPr>
      <w:r>
        <w:rPr>
          <w:b/>
        </w:rPr>
        <w:t xml:space="preserve">18 </w:t>
      </w:r>
      <w:r>
        <w:t>Therefore as by the offence of one judgment came upon all men to condemnation; even so by the righteousness of one the free gift came upon all men unto justification of life.</w:t>
      </w:r>
    </w:p>
    <w:p>
      <w:pPr>
        <w:spacing w:after="80"/>
      </w:pPr>
      <w:r>
        <w:rPr>
          <w:b/>
        </w:rPr>
        <w:t xml:space="preserve">19 </w:t>
      </w:r>
      <w:r>
        <w:t>For as by one man’s disobedience many were made sinners, so by the obedience of one shall many be made righteous.</w:t>
      </w:r>
    </w:p>
    <w:p>
      <w:pPr>
        <w:pStyle w:val="Heading2"/>
      </w:pPr>
      <w:r>
        <w:t>Before the next lesson</w:t>
      </w:r>
    </w:p>
    <w:p>
      <w:pPr>
        <w:keepNext/>
      </w:pPr>
      <w:r>
        <w:rPr>
          <w:b/>
        </w:rPr>
        <w:t>Genesis 12:1–3 · KJV</w:t>
      </w:r>
    </w:p>
    <w:p>
      <w:pPr>
        <w:spacing w:after="80"/>
      </w:pPr>
      <w:r>
        <w:rPr>
          <w:b/>
        </w:rPr>
        <w:t xml:space="preserve">1 </w:t>
      </w:r>
      <w:r>
        <w:t>Now the LORD had said unto Abram, Get thee out of thy country, and from thy kindred, and from thy father’s house, unto a land that I will shew thee:</w:t>
      </w:r>
    </w:p>
    <w:p>
      <w:pPr>
        <w:spacing w:after="80"/>
      </w:pPr>
      <w:r>
        <w:rPr>
          <w:b/>
        </w:rPr>
        <w:t xml:space="preserve">2 </w:t>
      </w:r>
      <w:r>
        <w:t>And I will make of thee a great nation, and I will bless thee, and make thy name great; and thou shalt be a blessing:</w:t>
      </w:r>
    </w:p>
    <w:p>
      <w:pPr>
        <w:spacing w:after="80"/>
      </w:pPr>
      <w:r>
        <w:rPr>
          <w:b/>
        </w:rPr>
        <w:t xml:space="preserve">3 </w:t>
      </w:r>
      <w:r>
        <w:t>And I will bless them that bless thee, and curse him that curseth thee: and in thee shall all families of the earth be blessed.</w:t>
      </w:r>
    </w:p>
    <w:p>
      <w:pPr>
        <w:keepNext/>
      </w:pPr>
      <w:r>
        <w:rPr>
          <w:b/>
        </w:rPr>
        <w:t>Deuteronomy 30:1–10 · KJV</w:t>
      </w:r>
    </w:p>
    <w:p>
      <w:pPr>
        <w:spacing w:after="80"/>
      </w:pPr>
      <w:r>
        <w:rPr>
          <w:b/>
        </w:rPr>
        <w:t xml:space="preserve">1 </w:t>
      </w:r>
      <w:r>
        <w:t>And it shall come to pass, when all these things are come upon thee, the blessing and the curse, which I have set before thee, and thou shalt call them to mind among all the nations, whither the LORD thy God hath driven thee,</w:t>
      </w:r>
    </w:p>
    <w:p>
      <w:pPr>
        <w:spacing w:after="80"/>
      </w:pPr>
      <w:r>
        <w:rPr>
          <w:b/>
        </w:rPr>
        <w:t xml:space="preserve">2 </w:t>
      </w:r>
      <w:r>
        <w:t>And shalt return unto the LORD thy God, and shalt obey his voice according to all that I command thee this day, thou and thy children, with all thine heart, and with all thy soul;</w:t>
      </w:r>
    </w:p>
    <w:p>
      <w:pPr>
        <w:spacing w:after="80"/>
      </w:pPr>
      <w:r>
        <w:rPr>
          <w:b/>
        </w:rPr>
        <w:t xml:space="preserve">3 </w:t>
      </w:r>
      <w:r>
        <w:t>That then the LORD thy God will turn thy captivity, and have compassion upon thee, and will return and gather thee from all the nations, whither the LORD thy God hath scattered thee.</w:t>
      </w:r>
    </w:p>
    <w:p>
      <w:pPr>
        <w:spacing w:after="80"/>
      </w:pPr>
      <w:r>
        <w:rPr>
          <w:b/>
        </w:rPr>
        <w:t xml:space="preserve">4 </w:t>
      </w:r>
      <w:r>
        <w:t>If any of thine be driven out unto the outmost parts of heaven, from thence will the LORD thy God gather thee, and from thence will he fetch thee:</w:t>
      </w:r>
    </w:p>
    <w:p>
      <w:pPr>
        <w:spacing w:after="80"/>
      </w:pPr>
      <w:r>
        <w:rPr>
          <w:b/>
        </w:rPr>
        <w:t xml:space="preserve">5 </w:t>
      </w:r>
      <w:r>
        <w:t>And the LORD thy God will bring thee into the land which thy fathers possessed, and thou shalt possess it; and he will do thee good, and multiply thee above thy fathers.</w:t>
      </w:r>
    </w:p>
    <w:p>
      <w:pPr>
        <w:spacing w:after="80"/>
      </w:pPr>
      <w:r>
        <w:rPr>
          <w:b/>
        </w:rPr>
        <w:t xml:space="preserve">6 </w:t>
      </w:r>
      <w:r>
        <w:t>And the LORD thy God will circumcise thine heart, and the heart of thy seed, to love the LORD thy God with all thine heart, and with all thy soul, that thou mayest live.</w:t>
      </w:r>
    </w:p>
    <w:p>
      <w:pPr>
        <w:spacing w:after="80"/>
      </w:pPr>
      <w:r>
        <w:rPr>
          <w:b/>
        </w:rPr>
        <w:t xml:space="preserve">7 </w:t>
      </w:r>
      <w:r>
        <w:t>And the LORD thy God will put all these curses upon thine enemies, and on them that hate thee, which persecuted thee.</w:t>
      </w:r>
    </w:p>
    <w:p>
      <w:pPr>
        <w:spacing w:after="80"/>
      </w:pPr>
      <w:r>
        <w:rPr>
          <w:b/>
        </w:rPr>
        <w:t xml:space="preserve">8 </w:t>
      </w:r>
      <w:r>
        <w:t>And thou shalt return and obey the voice of the LORD, and do all his commandments which I command thee this day.</w:t>
      </w:r>
    </w:p>
    <w:p>
      <w:pPr>
        <w:spacing w:after="80"/>
      </w:pPr>
      <w:r>
        <w:rPr>
          <w:b/>
        </w:rPr>
        <w:t xml:space="preserve">9 </w:t>
      </w:r>
      <w:r>
        <w:t>And the LORD thy God will make thee plenteous in every work of thine hand, in the fruit of thy body, and in the fruit of thy cattle, and in the fruit of thy land, for good: for the LORD will again rejoice over thee for good, as he rejoiced over thy fathers:</w:t>
      </w:r>
    </w:p>
    <w:p>
      <w:pPr>
        <w:spacing w:after="80"/>
      </w:pPr>
      <w:r>
        <w:rPr>
          <w:b/>
        </w:rPr>
        <w:t xml:space="preserve">10 </w:t>
      </w:r>
      <w:r>
        <w:t>If thou shalt hearken unto the voice of the LORD thy God, to keep his commandments and his statutes which are written in this book of the law, and if thou turn unto the LORD thy God with all thine heart, and with all thy soul.</w:t>
      </w:r>
    </w:p>
    <w:p>
      <w:r>
        <w:t>Scripture text: King James Version, reproduced from the KJV collection at bible-api.com. Verse numbering and translation were checked against the source data. Teaching notes and word explanations are separate from the Bible text.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Broken Relationship</dc:title>
  <dc:subject>Cornerstone 1131 Sunday school lesson two teacher guide and student handout</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