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Promise Covenant and Return</w:t>
      </w:r>
    </w:p>
    <w:p>
      <w:pPr>
        <w:pStyle w:val="Subtitle"/>
      </w:pPr>
      <w:r>
        <w:t>Student handout • Cornerstone 1131 • Lesson 3</w:t>
      </w:r>
    </w:p>
    <w:p>
      <w:r>
        <w:t>Name __________________________________  Date __________________</w:t>
      </w:r>
    </w:p>
    <w:p>
      <w:pPr>
        <w:pStyle w:val="Heading2"/>
      </w:pPr>
      <w:r>
        <w:t>The central truth</w:t>
      </w:r>
    </w:p>
    <w:p>
      <w:r>
        <w:t>God calls us to trust Him. His mercy makes return possible, and through Christ His blessing reaches people of every nation. We respond with faithful love and care for others.</w:t>
      </w:r>
    </w:p>
    <w:p>
      <w:pPr>
        <w:pStyle w:val="Heading2"/>
      </w:pPr>
      <w:r>
        <w:t>Read together</w:t>
      </w:r>
    </w:p>
    <w:p>
      <w:r>
        <w:t>Genesis 12:1–4; 15:6; Deuteronomy 30:1–6; Galatians 3:8, 26–29</w:t>
      </w:r>
    </w:p>
    <w:p>
      <w:r>
        <w:t>“And he believed in the LORD; and he counted it to him for righteousness.” — Genesis 15:6, KJV</w:t>
      </w:r>
    </w:p>
    <w:p>
      <w:pPr>
        <w:pStyle w:val="Heading2"/>
      </w:pPr>
      <w:r>
        <w:t>Notice the story</w:t>
      </w:r>
    </w:p>
    <w:p>
      <w:r>
        <w:t>1. What does God promise Abram, and who else is meant to receive blessing?</w:t>
      </w:r>
    </w:p>
    <w:p>
      <w:r>
        <w:t>__________________________________________________________________</w:t>
        <w:br/>
        <w:t>__________________________________________________________________</w:t>
      </w:r>
    </w:p>
    <w:p>
      <w:r>
        <w:t>2. What does returning to God involve in Deuteronomy 30? What does God promise to do within His people?</w:t>
      </w:r>
    </w:p>
    <w:p>
      <w:r>
        <w:t>__________________________________________________________________</w:t>
        <w:br/>
        <w:t>__________________________________________________________________</w:t>
      </w:r>
    </w:p>
    <w:p>
      <w:r>
        <w:t>3. How does Galatians 3 connect the promise to those who belong to Christ?</w:t>
      </w:r>
    </w:p>
    <w:p>
      <w:r>
        <w:t>__________________________________________________________________</w:t>
        <w:br/>
        <w:t>__________________________________________________________________</w:t>
      </w:r>
    </w:p>
    <w:p>
      <w:pPr>
        <w:pStyle w:val="Heading2"/>
      </w:pPr>
      <w:r>
        <w:t>Respond with trust</w:t>
      </w:r>
    </w:p>
    <w:p>
      <w:r>
        <w:t>Where do I need to turn toward God or begin acting on what I understand from His word? I may keep the details private.</w:t>
      </w:r>
    </w:p>
    <w:p>
      <w:r>
        <w:t>__________________________________________________________________</w:t>
        <w:br/>
        <w:t>__________________________________________________________________</w:t>
      </w:r>
    </w:p>
    <w:p>
      <w:r>
        <w:t>One way I can become a blessing to someone this week is…</w:t>
      </w:r>
    </w:p>
    <w:p>
      <w:r>
        <w:t>__________________________________________________________________</w:t>
        <w:br/>
        <w:t>__________________________________________________________________</w:t>
      </w:r>
    </w:p>
    <w:p>
      <w:r>
        <w:t>Faithful action is a response to God’s mercy. It does not buy His favor or guarantee an immediate change in circumstances.</w:t>
      </w:r>
    </w:p>
    <w:p>
      <w:pPr>
        <w:pStyle w:val="Heading2"/>
      </w:pPr>
      <w:r>
        <w:t>A prayer to carry with you</w:t>
      </w:r>
    </w:p>
    <w:p>
      <w:r>
        <w:t>Father, help me trust Your faithfulness, return to You wholeheartedly, and share Your care with others through Christ. Amen.</w:t>
      </w:r>
    </w:p>
    <w:p>
      <w:r>
        <w:t>Before next week: Read Exodus 25:8; 2 Chronicles 6:18–21; 7:12–16; John 1:14. Notice what these passages reveal about God dwelling among His people.</w:t>
      </w:r>
    </w:p>
    <w:p>
      <w:pPr>
        <w:pStyle w:val="Heading1"/>
        <w:pageBreakBefore/>
      </w:pPr>
      <w:r>
        <w:t>Scripture readings</w:t>
      </w:r>
    </w:p>
    <w:p>
      <w:r>
        <w:t>Lesson 3 • Promise Covenant and Return</w:t>
      </w:r>
    </w:p>
    <w:p>
      <w:r>
        <w:t>King James Version. These complete passages are included for class study, supporting reading, and preparation for the next lesson. No separate Bible or internet connection is needed to read them in this document.</w:t>
      </w:r>
    </w:p>
    <w:p>
      <w:r>
        <w:t>Words to know: Kindred means relatives; hearken means listen attentively; seed can mean offspring. Thou and thee mean you; unto means to.</w:t>
      </w:r>
    </w:p>
    <w:p>
      <w:pPr>
        <w:pStyle w:val="Heading2"/>
      </w:pPr>
      <w:r>
        <w:t>Class readings</w:t>
      </w:r>
    </w:p>
    <w:p>
      <w:pPr>
        <w:keepNext/>
      </w:pPr>
      <w:r>
        <w:rPr>
          <w:b/>
        </w:rPr>
        <w:t>Genesis 12:1–4 · KJV</w:t>
      </w:r>
    </w:p>
    <w:p>
      <w:pPr>
        <w:spacing w:after="80"/>
      </w:pPr>
      <w:r>
        <w:rPr>
          <w:b/>
        </w:rPr>
        <w:t xml:space="preserve">1 </w:t>
      </w:r>
      <w:r>
        <w:t>Now the LORD had said unto Abram, Get thee out of thy country, and from thy kindred, and from thy father’s house, unto a land that I will shew thee:</w:t>
      </w:r>
    </w:p>
    <w:p>
      <w:pPr>
        <w:spacing w:after="80"/>
      </w:pPr>
      <w:r>
        <w:rPr>
          <w:b/>
        </w:rPr>
        <w:t xml:space="preserve">2 </w:t>
      </w:r>
      <w:r>
        <w:t>And I will make of thee a great nation, and I will bless thee, and make thy name great; and thou shalt be a blessing:</w:t>
      </w:r>
    </w:p>
    <w:p>
      <w:pPr>
        <w:spacing w:after="80"/>
      </w:pPr>
      <w:r>
        <w:rPr>
          <w:b/>
        </w:rPr>
        <w:t xml:space="preserve">3 </w:t>
      </w:r>
      <w:r>
        <w:t>And I will bless them that bless thee, and curse him that curseth thee: and in thee shall all families of the earth be blessed.</w:t>
      </w:r>
    </w:p>
    <w:p>
      <w:pPr>
        <w:spacing w:after="80"/>
      </w:pPr>
      <w:r>
        <w:rPr>
          <w:b/>
        </w:rPr>
        <w:t xml:space="preserve">4 </w:t>
      </w:r>
      <w:r>
        <w:t>So Abram departed, as the LORD had spoken unto him; and Lot went with him: and Abram was seventy and five years old when he departed out of Haran.</w:t>
      </w:r>
    </w:p>
    <w:p>
      <w:pPr>
        <w:keepNext/>
      </w:pPr>
      <w:r>
        <w:rPr>
          <w:b/>
        </w:rPr>
        <w:t>Genesis 15:1–6 · KJV</w:t>
      </w:r>
    </w:p>
    <w:p>
      <w:pPr>
        <w:spacing w:after="80"/>
      </w:pPr>
      <w:r>
        <w:rPr>
          <w:b/>
        </w:rPr>
        <w:t xml:space="preserve">1 </w:t>
      </w:r>
      <w:r>
        <w:t>After these things the word of the LORD came unto Abram in a vision, saying, Fear not, Abram: I am thy shield, and thy exceeding great reward.</w:t>
      </w:r>
    </w:p>
    <w:p>
      <w:pPr>
        <w:spacing w:after="80"/>
      </w:pPr>
      <w:r>
        <w:rPr>
          <w:b/>
        </w:rPr>
        <w:t xml:space="preserve">2 </w:t>
      </w:r>
      <w:r>
        <w:t>And Abram said, Lord GOD, what wilt thou give me, seeing I go childless, and the steward of my house is this Eliezer of Damascus?</w:t>
      </w:r>
    </w:p>
    <w:p>
      <w:pPr>
        <w:spacing w:after="80"/>
      </w:pPr>
      <w:r>
        <w:rPr>
          <w:b/>
        </w:rPr>
        <w:t xml:space="preserve">3 </w:t>
      </w:r>
      <w:r>
        <w:t>And Abram said, Behold, to me thou hast given no seed: and, lo, one born in my house is mine heir.</w:t>
      </w:r>
    </w:p>
    <w:p>
      <w:pPr>
        <w:spacing w:after="80"/>
      </w:pPr>
      <w:r>
        <w:rPr>
          <w:b/>
        </w:rPr>
        <w:t xml:space="preserve">4 </w:t>
      </w:r>
      <w:r>
        <w:t>And, behold, the word of the LORD came unto him, saying, This shall not be thine heir; but he that shall come forth out of thine own bowels shall be thine heir.</w:t>
      </w:r>
    </w:p>
    <w:p>
      <w:pPr>
        <w:spacing w:after="80"/>
      </w:pPr>
      <w:r>
        <w:rPr>
          <w:b/>
        </w:rPr>
        <w:t xml:space="preserve">5 </w:t>
      </w:r>
      <w:r>
        <w:t>And he brought him forth abroad, and said, Look now toward heaven, and tell the stars, if thou be able to number them: and he said unto him, So shall thy seed be.</w:t>
      </w:r>
    </w:p>
    <w:p>
      <w:pPr>
        <w:spacing w:after="80"/>
      </w:pPr>
      <w:r>
        <w:rPr>
          <w:b/>
        </w:rPr>
        <w:t xml:space="preserve">6 </w:t>
      </w:r>
      <w:r>
        <w:t>And he believed in the LORD; and he counted it to him for righteousness.</w:t>
      </w:r>
    </w:p>
    <w:p>
      <w:pPr>
        <w:keepNext/>
      </w:pPr>
      <w:r>
        <w:rPr>
          <w:b/>
        </w:rPr>
        <w:t>Deuteronomy 30:1–6 · KJV</w:t>
      </w:r>
    </w:p>
    <w:p>
      <w:pPr>
        <w:spacing w:after="80"/>
      </w:pPr>
      <w:r>
        <w:rPr>
          <w:b/>
        </w:rPr>
        <w:t xml:space="preserve">1 </w:t>
      </w:r>
      <w:r>
        <w:t>And it shall come to pass, when all these things are come upon thee, the blessing and the curse, which I have set before thee, and thou shalt call them to mind among all the nations, whither the LORD thy God hath driven thee,</w:t>
      </w:r>
    </w:p>
    <w:p>
      <w:pPr>
        <w:spacing w:after="80"/>
      </w:pPr>
      <w:r>
        <w:rPr>
          <w:b/>
        </w:rPr>
        <w:t xml:space="preserve">2 </w:t>
      </w:r>
      <w:r>
        <w:t>And shalt return unto the LORD thy God, and shalt obey his voice according to all that I command thee this day, thou and thy children, with all thine heart, and with all thy soul;</w:t>
      </w:r>
    </w:p>
    <w:p>
      <w:pPr>
        <w:spacing w:after="80"/>
      </w:pPr>
      <w:r>
        <w:rPr>
          <w:b/>
        </w:rPr>
        <w:t xml:space="preserve">3 </w:t>
      </w:r>
      <w:r>
        <w:t>That then the LORD thy God will turn thy captivity, and have compassion upon thee, and will return and gather thee from all the nations, whither the LORD thy God hath scattered thee.</w:t>
      </w:r>
    </w:p>
    <w:p>
      <w:pPr>
        <w:spacing w:after="80"/>
      </w:pPr>
      <w:r>
        <w:rPr>
          <w:b/>
        </w:rPr>
        <w:t xml:space="preserve">4 </w:t>
      </w:r>
      <w:r>
        <w:t>If any of thine be driven out unto the outmost parts of heaven, from thence will the LORD thy God gather thee, and from thence will he fetch thee:</w:t>
      </w:r>
    </w:p>
    <w:p>
      <w:pPr>
        <w:spacing w:after="80"/>
      </w:pPr>
      <w:r>
        <w:rPr>
          <w:b/>
        </w:rPr>
        <w:t xml:space="preserve">5 </w:t>
      </w:r>
      <w:r>
        <w:t>And the LORD thy God will bring thee into the land which thy fathers possessed, and thou shalt possess it; and he will do thee good, and multiply thee above thy fathers.</w:t>
      </w:r>
    </w:p>
    <w:p>
      <w:pPr>
        <w:spacing w:after="80"/>
      </w:pPr>
      <w:r>
        <w:rPr>
          <w:b/>
        </w:rPr>
        <w:t xml:space="preserve">6 </w:t>
      </w:r>
      <w:r>
        <w:t>And the LORD thy God will circumcise thine heart, and the heart of thy seed, to love the LORD thy God with all thine heart, and with all thy soul, that thou mayest live.</w:t>
      </w:r>
    </w:p>
    <w:p>
      <w:pPr>
        <w:keepNext/>
      </w:pPr>
      <w:r>
        <w:rPr>
          <w:b/>
        </w:rPr>
        <w:t>Galatians 3:8 · KJV</w:t>
      </w:r>
    </w:p>
    <w:p>
      <w:pPr>
        <w:spacing w:after="80"/>
      </w:pPr>
      <w:r>
        <w:rPr>
          <w:b/>
        </w:rPr>
        <w:t xml:space="preserve">8 </w:t>
      </w:r>
      <w:r>
        <w:t>And the scripture, foreseeing that God would justify the heathen through faith, preached before the gospel unto Abraham, saying, In thee shall all nations be blessed.</w:t>
      </w:r>
    </w:p>
    <w:p>
      <w:pPr>
        <w:keepNext/>
      </w:pPr>
      <w:r>
        <w:rPr>
          <w:b/>
        </w:rPr>
        <w:t>Galatians 3:16 · KJV</w:t>
      </w:r>
    </w:p>
    <w:p>
      <w:pPr>
        <w:spacing w:after="80"/>
      </w:pPr>
      <w:r>
        <w:rPr>
          <w:b/>
        </w:rPr>
        <w:t xml:space="preserve">16 </w:t>
      </w:r>
      <w:r>
        <w:t>Now to Abraham and his seed were the promises made. He saith not, And to seeds, as of many; but as of one, And to thy seed, which is Christ.</w:t>
      </w:r>
    </w:p>
    <w:p>
      <w:pPr>
        <w:keepNext/>
      </w:pPr>
      <w:r>
        <w:rPr>
          <w:b/>
        </w:rPr>
        <w:t>Galatians 3:26–29 · KJV</w:t>
      </w:r>
    </w:p>
    <w:p>
      <w:pPr>
        <w:spacing w:after="80"/>
      </w:pPr>
      <w:r>
        <w:rPr>
          <w:b/>
        </w:rPr>
        <w:t xml:space="preserve">26 </w:t>
      </w:r>
      <w:r>
        <w:t>For ye are all the children of God by faith in Christ Jesus.</w:t>
      </w:r>
    </w:p>
    <w:p>
      <w:pPr>
        <w:spacing w:after="80"/>
      </w:pPr>
      <w:r>
        <w:rPr>
          <w:b/>
        </w:rPr>
        <w:t xml:space="preserve">27 </w:t>
      </w:r>
      <w:r>
        <w:t>For as many of you as have been baptized into Christ have put on Christ.</w:t>
      </w:r>
    </w:p>
    <w:p>
      <w:pPr>
        <w:spacing w:after="80"/>
      </w:pPr>
      <w:r>
        <w:rPr>
          <w:b/>
        </w:rPr>
        <w:t xml:space="preserve">28 </w:t>
      </w:r>
      <w:r>
        <w:t>There is neither Jew nor Greek, there is neither bond nor free, there is neither male nor female: for ye are all one in Christ Jesus.</w:t>
      </w:r>
    </w:p>
    <w:p>
      <w:pPr>
        <w:spacing w:after="80"/>
      </w:pPr>
      <w:r>
        <w:rPr>
          <w:b/>
        </w:rPr>
        <w:t xml:space="preserve">29 </w:t>
      </w:r>
      <w:r>
        <w:t>And if ye be Christ’s, then are ye Abraham’s seed, and heirs according to the promise.</w:t>
      </w:r>
    </w:p>
    <w:p>
      <w:pPr>
        <w:pStyle w:val="Heading2"/>
      </w:pPr>
      <w:r>
        <w:t>Teacher preparation and further reading</w:t>
      </w:r>
    </w:p>
    <w:p>
      <w:pPr>
        <w:keepNext/>
      </w:pPr>
      <w:r>
        <w:rPr>
          <w:b/>
        </w:rPr>
        <w:t>Genesis 15:17–21 · KJV</w:t>
      </w:r>
    </w:p>
    <w:p>
      <w:pPr>
        <w:spacing w:after="80"/>
      </w:pPr>
      <w:r>
        <w:rPr>
          <w:b/>
        </w:rPr>
        <w:t xml:space="preserve">17 </w:t>
      </w:r>
      <w:r>
        <w:t>And it came to pass, that, when the sun went down, and it was dark, behold a smoking furnace, and a burning lamp that passed between those pieces.</w:t>
      </w:r>
    </w:p>
    <w:p>
      <w:pPr>
        <w:spacing w:after="80"/>
      </w:pPr>
      <w:r>
        <w:rPr>
          <w:b/>
        </w:rPr>
        <w:t xml:space="preserve">18 </w:t>
      </w:r>
      <w:r>
        <w:t>In the same day the LORD made a covenant with Abram, saying, Unto thy seed have I given this land, from the river of Egypt unto the great river, the river Euphrates:</w:t>
      </w:r>
    </w:p>
    <w:p>
      <w:pPr>
        <w:spacing w:after="80"/>
      </w:pPr>
      <w:r>
        <w:rPr>
          <w:b/>
        </w:rPr>
        <w:t xml:space="preserve">19 </w:t>
      </w:r>
      <w:r>
        <w:t>The Kenites, and the Kenizzites, and the Kadmonites,</w:t>
      </w:r>
    </w:p>
    <w:p>
      <w:pPr>
        <w:spacing w:after="80"/>
      </w:pPr>
      <w:r>
        <w:rPr>
          <w:b/>
        </w:rPr>
        <w:t xml:space="preserve">20 </w:t>
      </w:r>
      <w:r>
        <w:t>And the Hittites, and the Perizzites, and the Rephaims,</w:t>
      </w:r>
    </w:p>
    <w:p>
      <w:pPr>
        <w:spacing w:after="80"/>
      </w:pPr>
      <w:r>
        <w:rPr>
          <w:b/>
        </w:rPr>
        <w:t xml:space="preserve">21 </w:t>
      </w:r>
      <w:r>
        <w:t>And the Amorites, and the Canaanites, and the Girgashites, and the Jebusites.</w:t>
      </w:r>
    </w:p>
    <w:p>
      <w:pPr>
        <w:keepNext/>
      </w:pPr>
      <w:r>
        <w:rPr>
          <w:b/>
        </w:rPr>
        <w:t>Genesis 17:1–8 · KJV</w:t>
      </w:r>
    </w:p>
    <w:p>
      <w:pPr>
        <w:spacing w:after="80"/>
      </w:pPr>
      <w:r>
        <w:rPr>
          <w:b/>
        </w:rPr>
        <w:t xml:space="preserve">1 </w:t>
      </w:r>
      <w:r>
        <w:t>And when Abram was ninety years old and nine, the LORD appeared to Abram, and said unto him, I am the Almighty God; walk before me, and be thou perfect.</w:t>
      </w:r>
    </w:p>
    <w:p>
      <w:pPr>
        <w:spacing w:after="80"/>
      </w:pPr>
      <w:r>
        <w:rPr>
          <w:b/>
        </w:rPr>
        <w:t xml:space="preserve">2 </w:t>
      </w:r>
      <w:r>
        <w:t>And I will make my covenant between me and thee, and will multiply thee exceedingly.</w:t>
      </w:r>
    </w:p>
    <w:p>
      <w:pPr>
        <w:spacing w:after="80"/>
      </w:pPr>
      <w:r>
        <w:rPr>
          <w:b/>
        </w:rPr>
        <w:t xml:space="preserve">3 </w:t>
      </w:r>
      <w:r>
        <w:t>And Abram fell on his face: and God talked with him, saying,</w:t>
      </w:r>
    </w:p>
    <w:p>
      <w:pPr>
        <w:spacing w:after="80"/>
      </w:pPr>
      <w:r>
        <w:rPr>
          <w:b/>
        </w:rPr>
        <w:t xml:space="preserve">4 </w:t>
      </w:r>
      <w:r>
        <w:t>As for me, behold, my covenant is with thee, and thou shalt be a father of many nations.</w:t>
      </w:r>
    </w:p>
    <w:p>
      <w:pPr>
        <w:spacing w:after="80"/>
      </w:pPr>
      <w:r>
        <w:rPr>
          <w:b/>
        </w:rPr>
        <w:t xml:space="preserve">5 </w:t>
      </w:r>
      <w:r>
        <w:t>Neither shall thy name any more be called Abram, but thy name shall be Abraham; for a father of many nations have I made thee.</w:t>
      </w:r>
    </w:p>
    <w:p>
      <w:pPr>
        <w:spacing w:after="80"/>
      </w:pPr>
      <w:r>
        <w:rPr>
          <w:b/>
        </w:rPr>
        <w:t xml:space="preserve">6 </w:t>
      </w:r>
      <w:r>
        <w:t>And I will make thee exceeding fruitful, and I will make nations of thee, and kings shall come out of thee.</w:t>
      </w:r>
    </w:p>
    <w:p>
      <w:pPr>
        <w:spacing w:after="80"/>
      </w:pPr>
      <w:r>
        <w:rPr>
          <w:b/>
        </w:rPr>
        <w:t xml:space="preserve">7 </w:t>
      </w:r>
      <w:r>
        <w:t>And I will establish my covenant between me and thee and thy seed after thee in their generations for an everlasting covenant, to be a God unto thee, and to thy seed after thee.</w:t>
      </w:r>
    </w:p>
    <w:p>
      <w:pPr>
        <w:spacing w:after="80"/>
      </w:pPr>
      <w:r>
        <w:rPr>
          <w:b/>
        </w:rPr>
        <w:t xml:space="preserve">8 </w:t>
      </w:r>
      <w:r>
        <w:t>And I will give unto thee, and to thy seed after thee, the land wherein thou art a stranger, all the land of Canaan, for an everlasting possession; and I will be their God.</w:t>
      </w:r>
    </w:p>
    <w:p>
      <w:pPr>
        <w:keepNext/>
      </w:pPr>
      <w:r>
        <w:rPr>
          <w:b/>
        </w:rPr>
        <w:t>Exodus 19:3–6 · KJV</w:t>
      </w:r>
    </w:p>
    <w:p>
      <w:pPr>
        <w:spacing w:after="80"/>
      </w:pPr>
      <w:r>
        <w:rPr>
          <w:b/>
        </w:rPr>
        <w:t xml:space="preserve">3 </w:t>
      </w:r>
      <w:r>
        <w:t>And Moses went up unto God, and the LORD called unto him out of the mountain, saying, Thus shalt thou say to the house of Jacob, and tell the children of Israel;</w:t>
      </w:r>
    </w:p>
    <w:p>
      <w:pPr>
        <w:spacing w:after="80"/>
      </w:pPr>
      <w:r>
        <w:rPr>
          <w:b/>
        </w:rPr>
        <w:t xml:space="preserve">4 </w:t>
      </w:r>
      <w:r>
        <w:t>Ye have seen what I did unto the Egyptians, and how I bare you on eagles’ wings, and brought you unto myself.</w:t>
      </w:r>
    </w:p>
    <w:p>
      <w:pPr>
        <w:spacing w:after="80"/>
      </w:pPr>
      <w:r>
        <w:rPr>
          <w:b/>
        </w:rPr>
        <w:t xml:space="preserve">5 </w:t>
      </w:r>
      <w:r>
        <w:t>Now therefore, if ye will obey my voice indeed, and keep my covenant, then ye shall be a peculiar treasure unto me above all people: for all the earth is mine:</w:t>
      </w:r>
    </w:p>
    <w:p>
      <w:pPr>
        <w:spacing w:after="80"/>
      </w:pPr>
      <w:r>
        <w:rPr>
          <w:b/>
        </w:rPr>
        <w:t xml:space="preserve">6 </w:t>
      </w:r>
      <w:r>
        <w:t>And ye shall be unto me a kingdom of priests, and an holy nation. These are the words which thou shalt speak unto the children of Israel.</w:t>
      </w:r>
    </w:p>
    <w:p>
      <w:pPr>
        <w:keepNext/>
      </w:pPr>
      <w:r>
        <w:rPr>
          <w:b/>
        </w:rPr>
        <w:t>Deuteronomy 30:7–14 · KJV</w:t>
      </w:r>
    </w:p>
    <w:p>
      <w:pPr>
        <w:spacing w:after="80"/>
      </w:pPr>
      <w:r>
        <w:rPr>
          <w:b/>
        </w:rPr>
        <w:t xml:space="preserve">7 </w:t>
      </w:r>
      <w:r>
        <w:t>And the LORD thy God will put all these curses upon thine enemies, and on them that hate thee, which persecuted thee.</w:t>
      </w:r>
    </w:p>
    <w:p>
      <w:pPr>
        <w:spacing w:after="80"/>
      </w:pPr>
      <w:r>
        <w:rPr>
          <w:b/>
        </w:rPr>
        <w:t xml:space="preserve">8 </w:t>
      </w:r>
      <w:r>
        <w:t>And thou shalt return and obey the voice of the LORD, and do all his commandments which I command thee this day.</w:t>
      </w:r>
    </w:p>
    <w:p>
      <w:pPr>
        <w:spacing w:after="80"/>
      </w:pPr>
      <w:r>
        <w:rPr>
          <w:b/>
        </w:rPr>
        <w:t xml:space="preserve">9 </w:t>
      </w:r>
      <w:r>
        <w:t>And the LORD thy God will make thee plenteous in every work of thine hand, in the fruit of thy body, and in the fruit of thy cattle, and in the fruit of thy land, for good: for the LORD will again rejoice over thee for good, as he rejoiced over thy fathers:</w:t>
      </w:r>
    </w:p>
    <w:p>
      <w:pPr>
        <w:spacing w:after="80"/>
      </w:pPr>
      <w:r>
        <w:rPr>
          <w:b/>
        </w:rPr>
        <w:t xml:space="preserve">10 </w:t>
      </w:r>
      <w:r>
        <w:t>If thou shalt hearken unto the voice of the LORD thy God, to keep his commandments and his statutes which are written in this book of the law, and if thou turn unto the LORD thy God with all thine heart, and with all thy soul.</w:t>
      </w:r>
    </w:p>
    <w:p>
      <w:pPr>
        <w:spacing w:after="80"/>
      </w:pPr>
      <w:r>
        <w:rPr>
          <w:b/>
        </w:rPr>
        <w:t xml:space="preserve">11 </w:t>
      </w:r>
      <w:r>
        <w:t>For this commandment which I command thee this day, it is not hidden from thee, neither is it far off.</w:t>
      </w:r>
    </w:p>
    <w:p>
      <w:pPr>
        <w:spacing w:after="80"/>
      </w:pPr>
      <w:r>
        <w:rPr>
          <w:b/>
        </w:rPr>
        <w:t xml:space="preserve">12 </w:t>
      </w:r>
      <w:r>
        <w:t>It is not in heaven, that thou shouldest say, Who shall go up for us to heaven, and bring it unto us, that we may hear it, and do it?</w:t>
      </w:r>
    </w:p>
    <w:p>
      <w:pPr>
        <w:spacing w:after="80"/>
      </w:pPr>
      <w:r>
        <w:rPr>
          <w:b/>
        </w:rPr>
        <w:t xml:space="preserve">13 </w:t>
      </w:r>
      <w:r>
        <w:t>Neither is it beyond the sea, that thou shouldest say, Who shall go over the sea for us, and bring it unto us, that we may hear it, and do it?</w:t>
      </w:r>
    </w:p>
    <w:p>
      <w:pPr>
        <w:spacing w:after="80"/>
      </w:pPr>
      <w:r>
        <w:rPr>
          <w:b/>
        </w:rPr>
        <w:t xml:space="preserve">14 </w:t>
      </w:r>
      <w:r>
        <w:t>But the word is very nigh unto thee, in thy mouth, and in thy heart, that thou mayest do it.</w:t>
      </w:r>
    </w:p>
    <w:p>
      <w:pPr>
        <w:pStyle w:val="Heading2"/>
      </w:pPr>
      <w:r>
        <w:t>Before the next lesson</w:t>
      </w:r>
    </w:p>
    <w:p>
      <w:pPr>
        <w:keepNext/>
      </w:pPr>
      <w:r>
        <w:rPr>
          <w:b/>
        </w:rPr>
        <w:t>Exodus 25:8 · KJV</w:t>
      </w:r>
    </w:p>
    <w:p>
      <w:pPr>
        <w:spacing w:after="80"/>
      </w:pPr>
      <w:r>
        <w:rPr>
          <w:b/>
        </w:rPr>
        <w:t xml:space="preserve">8 </w:t>
      </w:r>
      <w:r>
        <w:t>And let them make me a sanctuary; that I may dwell among them.</w:t>
      </w:r>
    </w:p>
    <w:p>
      <w:pPr>
        <w:keepNext/>
      </w:pPr>
      <w:r>
        <w:rPr>
          <w:b/>
        </w:rPr>
        <w:t>2 Chronicles 6:18–21 · KJV</w:t>
      </w:r>
    </w:p>
    <w:p>
      <w:pPr>
        <w:spacing w:after="80"/>
      </w:pPr>
      <w:r>
        <w:rPr>
          <w:b/>
        </w:rPr>
        <w:t xml:space="preserve">18 </w:t>
      </w:r>
      <w:r>
        <w:t>But will God in very deed dwell with men on the earth? behold, heaven and the heaven of heavens cannot contain thee; how much less this house which I have built!</w:t>
      </w:r>
    </w:p>
    <w:p>
      <w:pPr>
        <w:spacing w:after="80"/>
      </w:pPr>
      <w:r>
        <w:rPr>
          <w:b/>
        </w:rPr>
        <w:t xml:space="preserve">19 </w:t>
      </w:r>
      <w:r>
        <w:t>Have respect therefore to the prayer of thy servant, and to his supplication, O LORD my God, to hearken unto the cry and the prayer which thy servant prayeth before thee:</w:t>
      </w:r>
    </w:p>
    <w:p>
      <w:pPr>
        <w:spacing w:after="80"/>
      </w:pPr>
      <w:r>
        <w:rPr>
          <w:b/>
        </w:rPr>
        <w:t xml:space="preserve">20 </w:t>
      </w:r>
      <w:r>
        <w:t>That thine eyes may be open upon this house day and night, upon the place whereof thou hast said that thou wouldest put thy name there; to hearken unto the prayer which thy servant prayeth toward this place.</w:t>
      </w:r>
    </w:p>
    <w:p>
      <w:pPr>
        <w:spacing w:after="80"/>
      </w:pPr>
      <w:r>
        <w:rPr>
          <w:b/>
        </w:rPr>
        <w:t xml:space="preserve">21 </w:t>
      </w:r>
      <w:r>
        <w:t>Hearken therefore unto the supplications of thy servant, and of thy people Israel, which they shall make toward this place: hear thou from thy dwelling place, even from heaven; and when thou hearest, forgive.</w:t>
      </w:r>
    </w:p>
    <w:p>
      <w:pPr>
        <w:keepNext/>
      </w:pPr>
      <w:r>
        <w:rPr>
          <w:b/>
        </w:rPr>
        <w:t>2 Chronicles 7:12–16 · KJV</w:t>
      </w:r>
    </w:p>
    <w:p>
      <w:pPr>
        <w:spacing w:after="80"/>
      </w:pPr>
      <w:r>
        <w:rPr>
          <w:b/>
        </w:rPr>
        <w:t xml:space="preserve">12 </w:t>
      </w:r>
      <w:r>
        <w:t>And the LORD appeared to Solomon by night, and said unto him, I have heard thy prayer, and have chosen this place to myself for an house of sacrifice.</w:t>
      </w:r>
    </w:p>
    <w:p>
      <w:pPr>
        <w:spacing w:after="80"/>
      </w:pPr>
      <w:r>
        <w:rPr>
          <w:b/>
        </w:rPr>
        <w:t xml:space="preserve">13 </w:t>
      </w:r>
      <w:r>
        <w:t>If I shut up heaven that there be no rain, or if I command the locusts to devour the land, or if I send pestilence among my people;</w:t>
      </w:r>
    </w:p>
    <w:p>
      <w:pPr>
        <w:spacing w:after="80"/>
      </w:pPr>
      <w:r>
        <w:rPr>
          <w:b/>
        </w:rPr>
        <w:t xml:space="preserve">14 </w:t>
      </w:r>
      <w:r>
        <w:t>If my people, which are called by my name, shall humble themselves, and pray, and seek my face, and turn from their wicked ways; then will I hear from heaven, and will forgive their sin, and will heal their land.</w:t>
      </w:r>
    </w:p>
    <w:p>
      <w:pPr>
        <w:spacing w:after="80"/>
      </w:pPr>
      <w:r>
        <w:rPr>
          <w:b/>
        </w:rPr>
        <w:t xml:space="preserve">15 </w:t>
      </w:r>
      <w:r>
        <w:t>Now mine eyes shall be open, and mine ears attent unto the prayer that is made in this place.</w:t>
      </w:r>
    </w:p>
    <w:p>
      <w:pPr>
        <w:spacing w:after="80"/>
      </w:pPr>
      <w:r>
        <w:rPr>
          <w:b/>
        </w:rPr>
        <w:t xml:space="preserve">16 </w:t>
      </w:r>
      <w:r>
        <w:t>For now have I chosen and sanctified this house, that my name may be there for ever: and mine eyes and mine heart shall be there perpetually.</w:t>
      </w:r>
    </w:p>
    <w:p>
      <w:pPr>
        <w:keepNext/>
      </w:pPr>
      <w:r>
        <w:rPr>
          <w:b/>
        </w:rPr>
        <w:t>John 1:14 · KJV</w:t>
      </w:r>
    </w:p>
    <w:p>
      <w:pPr>
        <w:spacing w:after="80"/>
      </w:pPr>
      <w:r>
        <w:rPr>
          <w:b/>
        </w:rPr>
        <w:t xml:space="preserve">14 </w:t>
      </w:r>
      <w:r>
        <w:t>And the Word was made flesh, and dwelt among us, (and we beheld his glory, the glory as of the only begotten of the Father,) full of grace and truth.</w:t>
      </w:r>
    </w:p>
    <w:p>
      <w:r>
        <w:t>Scripture text: King James Version, reproduced from the KJV collection at bible-api.com. Verse numbering and translation were checked against the source data. Teaching notes and word explanations are separate from the Bible text.</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14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Promise Covenant and Return</dc:title>
  <dc:subject>Cornerstone 1131 Sunday school lesson three teacher guide and student handout</dc:subject>
  <dc:creator>Cornerstone 1131</dc:creator>
  <cp:keywords/>
  <dc:description>generated by python-docx</dc:description>
  <cp:lastModifiedBy/>
  <cp:revision>1</cp:revision>
  <dcterms:created xsi:type="dcterms:W3CDTF">2013-12-23T23:15:00Z</dcterms:created>
  <dcterms:modified xsi:type="dcterms:W3CDTF">2013-12-23T23:15:00Z</dcterms:modified>
  <cp:category/>
</cp:coreProperties>
</file>